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E" w:rsidRPr="000C4016" w:rsidRDefault="00652D3E" w:rsidP="00652D3E">
      <w:pPr>
        <w:shd w:val="clear" w:color="auto" w:fill="FFFFFF"/>
        <w:spacing w:before="250" w:after="125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52"/>
          <w:szCs w:val="52"/>
          <w:u w:val="single"/>
          <w:lang w:eastAsia="ru-RU"/>
        </w:rPr>
      </w:pPr>
      <w:r w:rsidRPr="000C4016">
        <w:rPr>
          <w:rFonts w:ascii="Times New Roman" w:eastAsia="Times New Roman" w:hAnsi="Times New Roman" w:cs="Times New Roman"/>
          <w:b/>
          <w:color w:val="4A4A4A"/>
          <w:kern w:val="36"/>
          <w:sz w:val="52"/>
          <w:szCs w:val="52"/>
          <w:u w:val="single"/>
          <w:lang w:eastAsia="ru-RU"/>
        </w:rPr>
        <w:t xml:space="preserve">Профилактика подросткового </w:t>
      </w:r>
      <w:r w:rsidR="000C4016" w:rsidRPr="000C4016">
        <w:rPr>
          <w:rFonts w:ascii="Times New Roman" w:eastAsia="Times New Roman" w:hAnsi="Times New Roman" w:cs="Times New Roman"/>
          <w:b/>
          <w:noProof/>
          <w:color w:val="4A4A4A"/>
          <w:kern w:val="36"/>
          <w:sz w:val="52"/>
          <w:szCs w:val="52"/>
          <w:u w:val="single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-807085</wp:posOffset>
            </wp:positionH>
            <wp:positionV relativeFrom="line">
              <wp:posOffset>949325</wp:posOffset>
            </wp:positionV>
            <wp:extent cx="5204460" cy="3689350"/>
            <wp:effectExtent l="19050" t="0" r="0" b="0"/>
            <wp:wrapSquare wrapText="bothSides"/>
            <wp:docPr id="2" name="Рисунок 2" descr="http://evrika.1class.ru/images/suici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rika.1class.ru/images/suicid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016">
        <w:rPr>
          <w:rFonts w:ascii="Times New Roman" w:eastAsia="Times New Roman" w:hAnsi="Times New Roman" w:cs="Times New Roman"/>
          <w:b/>
          <w:color w:val="4A4A4A"/>
          <w:kern w:val="36"/>
          <w:sz w:val="52"/>
          <w:szCs w:val="52"/>
          <w:u w:val="single"/>
          <w:lang w:eastAsia="ru-RU"/>
        </w:rPr>
        <w:t>суицида</w:t>
      </w:r>
    </w:p>
    <w:p w:rsidR="000C4016" w:rsidRDefault="000C4016" w:rsidP="00652D3E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44"/>
          <w:szCs w:val="44"/>
          <w:u w:val="single"/>
          <w:lang w:eastAsia="ru-RU"/>
        </w:rPr>
      </w:pPr>
    </w:p>
    <w:p w:rsidR="000C4016" w:rsidRPr="00083C8B" w:rsidRDefault="000C4016" w:rsidP="00652D3E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44"/>
          <w:szCs w:val="44"/>
          <w:u w:val="single"/>
          <w:lang w:eastAsia="ru-RU"/>
        </w:rPr>
      </w:pPr>
    </w:p>
    <w:p w:rsidR="00083C8B" w:rsidRPr="000C4016" w:rsidRDefault="00083C8B" w:rsidP="00083C8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A4A4A"/>
          <w:sz w:val="40"/>
          <w:szCs w:val="40"/>
          <w:lang w:eastAsia="ru-RU"/>
        </w:rPr>
      </w:pPr>
      <w:r>
        <w:rPr>
          <w:rFonts w:ascii="Palatino Linotype" w:eastAsia="Times New Roman" w:hAnsi="Palatino Linotype" w:cs="Times New Roman"/>
          <w:color w:val="4A4A4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52D3E" w:rsidRPr="000C4016"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  <w:lang w:eastAsia="ru-RU"/>
        </w:rPr>
        <w:t>Что нужно знать о суициде</w:t>
      </w:r>
    </w:p>
    <w:p w:rsidR="00652D3E" w:rsidRPr="000F426A" w:rsidRDefault="00652D3E" w:rsidP="00083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A01485" w:rsidRPr="000F426A" w:rsidRDefault="00652D3E" w:rsidP="000F42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суицидентах</w:t>
      </w:r>
      <w:proofErr w:type="spell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 </w:t>
      </w:r>
    </w:p>
    <w:p w:rsidR="000C4016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  <w:lang w:eastAsia="ru-RU"/>
        </w:rPr>
      </w:pPr>
      <w:r w:rsidRPr="000C4016"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  <w:lang w:eastAsia="ru-RU"/>
        </w:rPr>
        <w:t>Кто совершает самоубийства? Почему?</w:t>
      </w:r>
    </w:p>
    <w:p w:rsidR="00652D3E" w:rsidRPr="000C4016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40"/>
          <w:szCs w:val="40"/>
          <w:lang w:eastAsia="ru-RU"/>
        </w:rPr>
      </w:pPr>
      <w:r w:rsidRPr="000C4016"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  <w:lang w:eastAsia="ru-RU"/>
        </w:rPr>
        <w:t xml:space="preserve"> Каким образом?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 попытку  уйти из жизни или же покончил с собой, или если тебе самому приходили в голову мысли о суициде. Для того чтобы удержать друга или знакомого от самоубийства, надо немного разбираться в человеческой психологии.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Чтобы ценить жизнь, необходимо знать две основных вещи: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 Нам нужно, чтобы нас любили.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2. Нам нужно хорошо к себе относиться.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 наше  поведение  оказывают воздействие два основных принципа: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 Наше  поведение  зависит от того, как мы к себе относимся.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 Поведение  каждого человека имеет цель; наши поступки не происходят “просто так”.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 потребность быть любимым;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 потребность любить;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 потребность быть частью чего-то.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0C4016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 w:rsidRPr="000F426A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1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Суицид – основная причина смерти у сегодняшней молодежи.</w:t>
      </w:r>
    </w:p>
    <w:p w:rsidR="00652D3E" w:rsidRPr="000F426A" w:rsidRDefault="00652D3E" w:rsidP="005A14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Суицид является “убийцей № 2” молодых людей в возрасте от пятнадцати до двадцати четырех лет. “Убийцей № 1”являются несчастные случаи, в том числе передозировка наркотиков, дорожные происшествия, падения с мостов и зданий, самоотравления. </w:t>
      </w:r>
    </w:p>
    <w:p w:rsidR="000C4016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 w:rsidRPr="000F426A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2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Как правило, суицид не происходит без предупреждения.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</w:t>
      </w:r>
      <w:proofErr w:type="gram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.. </w:t>
      </w:r>
      <w:proofErr w:type="gram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Кто-то из друзей оказывается в курсе дела всегда.</w:t>
      </w:r>
    </w:p>
    <w:p w:rsidR="000C4016" w:rsidRDefault="00652D3E" w:rsidP="00C61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F426A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3.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52D3E" w:rsidRPr="000F426A" w:rsidRDefault="00652D3E" w:rsidP="00C61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 можно предотвратить.</w:t>
      </w:r>
    </w:p>
    <w:p w:rsidR="00652D3E" w:rsidRPr="000F426A" w:rsidRDefault="005A1420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Если </w:t>
      </w:r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кто-то вмешается в их планы и окажет помощь, то вероятнее всего, снова покушаться на свою жизнь они не будут.</w:t>
      </w:r>
    </w:p>
    <w:p w:rsidR="000C4016" w:rsidRDefault="00652D3E" w:rsidP="005A14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i/>
          <w:color w:val="4A4A4A"/>
          <w:sz w:val="28"/>
          <w:szCs w:val="28"/>
          <w:lang w:eastAsia="ru-RU"/>
        </w:rPr>
        <w:t> </w:t>
      </w:r>
      <w:r w:rsidRPr="000F426A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4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 </w:t>
      </w:r>
    </w:p>
    <w:p w:rsidR="00652D3E" w:rsidRPr="000F426A" w:rsidRDefault="00652D3E" w:rsidP="005A14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Разговоры о суициде не наводят подростков на мысли о суициде.</w:t>
      </w:r>
    </w:p>
    <w:p w:rsidR="00652D3E" w:rsidRPr="000F426A" w:rsidRDefault="00A01485" w:rsidP="00A01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</w:t>
      </w:r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воя готовность подде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ржать эту “опасную” тему даст</w:t>
      </w:r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возможность выговориться, –  суицидальные  же мысли, которыми делятся с собеседником, перестают быть мыслями </w:t>
      </w:r>
      <w:proofErr w:type="spellStart"/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суицидальноопасными</w:t>
      </w:r>
      <w:proofErr w:type="spellEnd"/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0C4016" w:rsidRDefault="00652D3E" w:rsidP="00C61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 </w:t>
      </w: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5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.</w:t>
      </w:r>
    </w:p>
    <w:p w:rsidR="00652D3E" w:rsidRPr="000F426A" w:rsidRDefault="00652D3E" w:rsidP="00C61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Суицид не передается по наследству. </w:t>
      </w:r>
    </w:p>
    <w:p w:rsidR="000C4016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6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.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spell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Суициденты</w:t>
      </w:r>
      <w:proofErr w:type="spell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как правило, психически </w:t>
      </w:r>
      <w:proofErr w:type="gram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здоровы</w:t>
      </w:r>
      <w:proofErr w:type="gram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Психически нездоровые люди часто кончают с собой. Из-за резких перепадов настроения и неадекватного  поведения  жизнь их превращается в пытку – однако твои друзья и знакомые, в большинстве своем, к этой категории не принадлежат.</w:t>
      </w:r>
    </w:p>
    <w:p w:rsidR="000C4016" w:rsidRDefault="00652D3E" w:rsidP="00A014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 xml:space="preserve"> 7.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52D3E" w:rsidRPr="000F426A" w:rsidRDefault="00652D3E" w:rsidP="00A014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Тот, кто говорит о суициде, совершает суицид.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Не рискуй жизнью своего друга: раз он заговорил о самоубийстве, значит это серьезно.</w:t>
      </w:r>
    </w:p>
    <w:p w:rsidR="000C4016" w:rsidRDefault="00652D3E" w:rsidP="00A014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 xml:space="preserve">Важная информация № 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8.</w:t>
      </w:r>
    </w:p>
    <w:p w:rsidR="00652D3E" w:rsidRPr="000F426A" w:rsidRDefault="00652D3E" w:rsidP="00A014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Суицид – это не просто способ обратить на себя внимание.</w:t>
      </w:r>
    </w:p>
    <w:p w:rsidR="00652D3E" w:rsidRPr="000F426A" w:rsidRDefault="00A01485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</w:t>
      </w:r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сли твой друг завел разговор о самоубийстве, </w:t>
      </w:r>
      <w:proofErr w:type="gramStart"/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значит</w:t>
      </w:r>
      <w:proofErr w:type="gramEnd"/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живется ему и в самом деле не сладко. Значит, он решился на отчаянный шаг</w:t>
      </w:r>
      <w:proofErr w:type="gramStart"/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.. </w:t>
      </w:r>
      <w:proofErr w:type="gramEnd"/>
      <w:r w:rsidR="00652D3E"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Что-то у него наверняка стряслось. И лучше всего – прислушаться к его словам, отнестись к его угрозам всерьез.</w:t>
      </w:r>
    </w:p>
    <w:p w:rsidR="000C4016" w:rsidRDefault="00652D3E" w:rsidP="00A014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lang w:eastAsia="ru-RU"/>
        </w:rPr>
        <w:t> </w:t>
      </w: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 xml:space="preserve"> 9.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52D3E" w:rsidRPr="000F426A" w:rsidRDefault="00652D3E" w:rsidP="00A014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Суицидальные  подростки считают, что их проблемы серьезны.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Наверно, ты согласишься, что  дети  и  взрослые  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 жизнь по-разному смотрят не только родители и  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0C4016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10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.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 – следствие не одной неприятности, а многих.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0C4016" w:rsidRDefault="00652D3E" w:rsidP="00C61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Важная информация № 11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.</w:t>
      </w:r>
    </w:p>
    <w:p w:rsidR="00652D3E" w:rsidRPr="000F426A" w:rsidRDefault="00652D3E" w:rsidP="00C61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Самоубийство может совершить каждый.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суицидоопасного</w:t>
      </w:r>
      <w:proofErr w:type="spell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подростка” установить невозможно.</w:t>
      </w:r>
    </w:p>
    <w:p w:rsidR="000F426A" w:rsidRDefault="00652D3E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  <w:r w:rsidR="000F426A" w:rsidRPr="000F42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1E2F" w:rsidRDefault="00781E2F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E2F" w:rsidRDefault="00781E2F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E2F" w:rsidRPr="000F426A" w:rsidRDefault="00781E2F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4016" w:rsidRDefault="000F426A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16">
        <w:rPr>
          <w:rFonts w:ascii="Times New Roman" w:hAnsi="Times New Roman" w:cs="Times New Roman"/>
          <w:i/>
          <w:sz w:val="28"/>
          <w:szCs w:val="28"/>
          <w:u w:val="single"/>
        </w:rPr>
        <w:t>Важная информация № 12</w:t>
      </w:r>
      <w:r w:rsidRPr="000F42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F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6A" w:rsidRPr="000F426A" w:rsidRDefault="000F426A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26A">
        <w:rPr>
          <w:rFonts w:ascii="Times New Roman" w:hAnsi="Times New Roman" w:cs="Times New Roman"/>
          <w:sz w:val="28"/>
          <w:szCs w:val="28"/>
        </w:rPr>
        <w:t xml:space="preserve">Чем лучше настроение у </w:t>
      </w:r>
      <w:proofErr w:type="spellStart"/>
      <w:r w:rsidRPr="000F426A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0F426A">
        <w:rPr>
          <w:rFonts w:ascii="Times New Roman" w:hAnsi="Times New Roman" w:cs="Times New Roman"/>
          <w:sz w:val="28"/>
          <w:szCs w:val="28"/>
        </w:rPr>
        <w:t xml:space="preserve">, тем больше </w:t>
      </w:r>
      <w:proofErr w:type="spellStart"/>
      <w:r w:rsidRPr="000F426A">
        <w:rPr>
          <w:rFonts w:ascii="Times New Roman" w:hAnsi="Times New Roman" w:cs="Times New Roman"/>
          <w:sz w:val="28"/>
          <w:szCs w:val="28"/>
        </w:rPr>
        <w:t>риск</w:t>
      </w:r>
      <w:proofErr w:type="gramStart"/>
      <w:r w:rsidRPr="000F42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426A">
        <w:rPr>
          <w:rFonts w:ascii="Times New Roman" w:hAnsi="Times New Roman" w:cs="Times New Roman"/>
          <w:sz w:val="28"/>
          <w:szCs w:val="28"/>
        </w:rPr>
        <w:t>амоубийство</w:t>
      </w:r>
      <w:proofErr w:type="spellEnd"/>
      <w:r w:rsidRPr="000F426A">
        <w:rPr>
          <w:rFonts w:ascii="Times New Roman" w:hAnsi="Times New Roman" w:cs="Times New Roman"/>
          <w:sz w:val="28"/>
          <w:szCs w:val="28"/>
        </w:rPr>
        <w:t xml:space="preserve">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</w:t>
      </w:r>
      <w:r w:rsidRPr="000F426A">
        <w:rPr>
          <w:rFonts w:ascii="Times New Roman" w:hAnsi="Times New Roman" w:cs="Times New Roman"/>
          <w:sz w:val="28"/>
          <w:szCs w:val="28"/>
        </w:rPr>
        <w:lastRenderedPageBreak/>
        <w:t xml:space="preserve">один раз в жизни; для тех же подростков, которые могут совершить вторичную  суицидальную   попытку, самое опасное время – 80-100 дней после первой  попытки. </w:t>
      </w:r>
    </w:p>
    <w:p w:rsidR="000F426A" w:rsidRPr="000F426A" w:rsidRDefault="000F426A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26A">
        <w:rPr>
          <w:rFonts w:ascii="Times New Roman" w:hAnsi="Times New Roman" w:cs="Times New Roman"/>
          <w:sz w:val="28"/>
          <w:szCs w:val="28"/>
        </w:rPr>
        <w:t>В этом случае их друзьям следует быть настороже. Тебе может показаться, что твой друг после первой  попытки  одумался и “пошел на поправку”, – он же в это самое время задумал второй суицид активно приступил к осуществлению своего намерения. Вид у него  при  этом совершенно счастливый, ведь про себя он думает: “Ничего, скоро все это кончится”</w:t>
      </w:r>
    </w:p>
    <w:p w:rsidR="000C4016" w:rsidRPr="000C4016" w:rsidRDefault="000F426A" w:rsidP="000F42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4A4A4A"/>
          <w:sz w:val="28"/>
          <w:szCs w:val="28"/>
          <w:lang w:eastAsia="ru-RU"/>
        </w:rPr>
      </w:pPr>
      <w:r w:rsidRPr="000C4016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u w:val="single"/>
          <w:lang w:eastAsia="ru-RU"/>
        </w:rPr>
        <w:t>Информация № 13</w:t>
      </w:r>
      <w:r w:rsidR="00652D3E" w:rsidRPr="000C4016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u w:val="single"/>
          <w:lang w:eastAsia="ru-RU"/>
        </w:rPr>
        <w:t xml:space="preserve"> – самая важная</w:t>
      </w:r>
      <w:r w:rsidR="00652D3E"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u w:val="single"/>
          <w:lang w:eastAsia="ru-RU"/>
        </w:rPr>
        <w:t>:</w:t>
      </w:r>
      <w:r w:rsidR="00652D3E" w:rsidRPr="000C4016">
        <w:rPr>
          <w:rFonts w:ascii="Times New Roman" w:eastAsia="Times New Roman" w:hAnsi="Times New Roman" w:cs="Times New Roman"/>
          <w:i/>
          <w:color w:val="4A4A4A"/>
          <w:sz w:val="28"/>
          <w:szCs w:val="28"/>
          <w:lang w:eastAsia="ru-RU"/>
        </w:rPr>
        <w:t> </w:t>
      </w:r>
    </w:p>
    <w:p w:rsidR="00652D3E" w:rsidRPr="000F426A" w:rsidRDefault="00652D3E" w:rsidP="000F42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друг может предотвратить самоубийство!</w:t>
      </w:r>
      <w:r w:rsidR="000C401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От заботливого, любящего друга зависит многое. Он может спасти </w:t>
      </w:r>
      <w:proofErr w:type="gram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потенциальному</w:t>
      </w:r>
      <w:proofErr w:type="gram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суициденту</w:t>
      </w:r>
      <w:proofErr w:type="spellEnd"/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жизнь.</w:t>
      </w:r>
    </w:p>
    <w:p w:rsidR="00652D3E" w:rsidRPr="000F426A" w:rsidRDefault="00652D3E" w:rsidP="0065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652D3E" w:rsidRPr="000F426A" w:rsidRDefault="00652D3E" w:rsidP="00652D3E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FF724E" w:rsidRDefault="00FF72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720" w:rsidRDefault="007617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720" w:rsidRDefault="007617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720" w:rsidRDefault="007617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720" w:rsidRDefault="007617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35051" cy="5836257"/>
            <wp:effectExtent l="19050" t="0" r="0" b="0"/>
            <wp:docPr id="1" name="Рисунок 1" descr="C:\Users\111\Searches\Desktop\профилактика суицида\буклетдля подростко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Searches\Desktop\профилактика суицида\буклетдля подростков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463" cy="58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20" w:rsidRDefault="007617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720" w:rsidRPr="00761720" w:rsidRDefault="007617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29534" cy="5597718"/>
            <wp:effectExtent l="19050" t="0" r="166" b="0"/>
            <wp:docPr id="3" name="Рисунок 2" descr="C:\Users\111\Searches\Desktop\профилактика суицида\буклет для подростко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Searches\Desktop\профилактика суицида\буклет для подростков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697" cy="560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720" w:rsidRPr="00761720" w:rsidSect="00761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3E"/>
    <w:rsid w:val="00083C8B"/>
    <w:rsid w:val="000C4016"/>
    <w:rsid w:val="000F426A"/>
    <w:rsid w:val="00235BB8"/>
    <w:rsid w:val="005A1420"/>
    <w:rsid w:val="00652D3E"/>
    <w:rsid w:val="00723A79"/>
    <w:rsid w:val="00761720"/>
    <w:rsid w:val="00781E2F"/>
    <w:rsid w:val="009F709F"/>
    <w:rsid w:val="00A01485"/>
    <w:rsid w:val="00C61C20"/>
    <w:rsid w:val="00F42D66"/>
    <w:rsid w:val="00FD5569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E"/>
  </w:style>
  <w:style w:type="paragraph" w:styleId="1">
    <w:name w:val="heading 1"/>
    <w:basedOn w:val="a"/>
    <w:link w:val="10"/>
    <w:uiPriority w:val="9"/>
    <w:qFormat/>
    <w:rsid w:val="00652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52D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2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D3E"/>
    <w:rPr>
      <w:b/>
      <w:bCs/>
    </w:rPr>
  </w:style>
  <w:style w:type="character" w:styleId="a5">
    <w:name w:val="Emphasis"/>
    <w:basedOn w:val="a0"/>
    <w:uiPriority w:val="20"/>
    <w:qFormat/>
    <w:rsid w:val="00652D3E"/>
    <w:rPr>
      <w:i/>
      <w:iCs/>
    </w:rPr>
  </w:style>
  <w:style w:type="paragraph" w:styleId="a6">
    <w:name w:val="Body Text Indent"/>
    <w:basedOn w:val="a"/>
    <w:link w:val="a7"/>
    <w:uiPriority w:val="99"/>
    <w:rsid w:val="000F42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F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21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608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984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99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111</cp:lastModifiedBy>
  <cp:revision>7</cp:revision>
  <cp:lastPrinted>2017-09-07T19:51:00Z</cp:lastPrinted>
  <dcterms:created xsi:type="dcterms:W3CDTF">2017-09-07T17:30:00Z</dcterms:created>
  <dcterms:modified xsi:type="dcterms:W3CDTF">2017-09-13T05:11:00Z</dcterms:modified>
</cp:coreProperties>
</file>